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4C69B" w14:textId="77777777" w:rsidR="00931A27" w:rsidRDefault="007729A2" w:rsidP="007729A2">
      <w:pPr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7729A2">
        <w:rPr>
          <w:rFonts w:ascii="Arial Unicode MS" w:eastAsia="Arial Unicode MS" w:hAnsi="Arial Unicode MS" w:cs="Arial Unicode MS"/>
          <w:b/>
          <w:u w:val="single"/>
        </w:rPr>
        <w:t>Minutes for PPG Meeting held on the 10</w:t>
      </w:r>
      <w:r w:rsidRPr="007729A2">
        <w:rPr>
          <w:rFonts w:ascii="Arial Unicode MS" w:eastAsia="Arial Unicode MS" w:hAnsi="Arial Unicode MS" w:cs="Arial Unicode MS"/>
          <w:b/>
          <w:u w:val="single"/>
          <w:vertAlign w:val="superscript"/>
        </w:rPr>
        <w:t>th</w:t>
      </w:r>
      <w:r w:rsidRPr="007729A2">
        <w:rPr>
          <w:rFonts w:ascii="Arial Unicode MS" w:eastAsia="Arial Unicode MS" w:hAnsi="Arial Unicode MS" w:cs="Arial Unicode MS"/>
          <w:b/>
          <w:u w:val="single"/>
        </w:rPr>
        <w:t xml:space="preserve"> of May 2022</w:t>
      </w:r>
    </w:p>
    <w:p w14:paraId="5B641AF3" w14:textId="77777777" w:rsidR="007729A2" w:rsidRDefault="007729A2" w:rsidP="007729A2">
      <w:pPr>
        <w:jc w:val="center"/>
        <w:rPr>
          <w:rFonts w:ascii="Arial Unicode MS" w:eastAsia="Arial Unicode MS" w:hAnsi="Arial Unicode MS" w:cs="Arial Unicode MS"/>
          <w:b/>
          <w:u w:val="single"/>
        </w:rPr>
      </w:pPr>
    </w:p>
    <w:p w14:paraId="2A6AB2AC" w14:textId="77777777" w:rsidR="007729A2" w:rsidRDefault="007729A2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Staff present – Rosie Page, Matthew Hawkins, Sarah </w:t>
      </w:r>
      <w:proofErr w:type="spellStart"/>
      <w:r>
        <w:rPr>
          <w:rFonts w:ascii="Arial Unicode MS" w:eastAsia="Arial Unicode MS" w:hAnsi="Arial Unicode MS" w:cs="Arial Unicode MS"/>
        </w:rPr>
        <w:t>Schleich</w:t>
      </w:r>
      <w:proofErr w:type="spellEnd"/>
      <w:r>
        <w:rPr>
          <w:rFonts w:ascii="Arial Unicode MS" w:eastAsia="Arial Unicode MS" w:hAnsi="Arial Unicode MS" w:cs="Arial Unicode MS"/>
        </w:rPr>
        <w:t xml:space="preserve"> and Amelia Maguire from RUILS.</w:t>
      </w:r>
    </w:p>
    <w:p w14:paraId="11CCA976" w14:textId="36815F52" w:rsidR="007729A2" w:rsidRDefault="007729A2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PPG representation included Alison Young as Chair, Hugh Rogers, Robert Piper and Margaret </w:t>
      </w:r>
      <w:proofErr w:type="spellStart"/>
      <w:r>
        <w:rPr>
          <w:rFonts w:ascii="Arial Unicode MS" w:eastAsia="Arial Unicode MS" w:hAnsi="Arial Unicode MS" w:cs="Arial Unicode MS"/>
        </w:rPr>
        <w:t>Buckham</w:t>
      </w:r>
      <w:proofErr w:type="spellEnd"/>
      <w:r w:rsidR="002916B1">
        <w:rPr>
          <w:rFonts w:ascii="Arial Unicode MS" w:eastAsia="Arial Unicode MS" w:hAnsi="Arial Unicode MS" w:cs="Arial Unicode MS"/>
        </w:rPr>
        <w:t xml:space="preserve"> and June Collins, Anita </w:t>
      </w:r>
      <w:r w:rsidR="00074F2E">
        <w:rPr>
          <w:rFonts w:ascii="Arial Unicode MS" w:eastAsia="Arial Unicode MS" w:hAnsi="Arial Unicode MS" w:cs="Arial Unicode MS"/>
        </w:rPr>
        <w:t xml:space="preserve">Fox </w:t>
      </w:r>
      <w:r w:rsidR="002916B1">
        <w:rPr>
          <w:rFonts w:ascii="Arial Unicode MS" w:eastAsia="Arial Unicode MS" w:hAnsi="Arial Unicode MS" w:cs="Arial Unicode MS"/>
        </w:rPr>
        <w:t xml:space="preserve">and </w:t>
      </w:r>
      <w:proofErr w:type="spellStart"/>
      <w:r w:rsidR="002916B1">
        <w:rPr>
          <w:rFonts w:ascii="Arial Unicode MS" w:eastAsia="Arial Unicode MS" w:hAnsi="Arial Unicode MS" w:cs="Arial Unicode MS"/>
        </w:rPr>
        <w:t>Shara</w:t>
      </w:r>
      <w:proofErr w:type="spellEnd"/>
      <w:r w:rsidR="00074F2E">
        <w:rPr>
          <w:rFonts w:ascii="Arial Unicode MS" w:eastAsia="Arial Unicode MS" w:hAnsi="Arial Unicode MS" w:cs="Arial Unicode MS"/>
        </w:rPr>
        <w:t xml:space="preserve"> Ross</w:t>
      </w:r>
      <w:r w:rsidR="002916B1">
        <w:rPr>
          <w:rFonts w:ascii="Arial Unicode MS" w:eastAsia="Arial Unicode MS" w:hAnsi="Arial Unicode MS" w:cs="Arial Unicode MS"/>
        </w:rPr>
        <w:t>.</w:t>
      </w:r>
      <w:r w:rsidR="007A7A38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Apologies sent from Chris Saul, as unable to attend.</w:t>
      </w:r>
    </w:p>
    <w:p w14:paraId="738DD0DB" w14:textId="3598B393" w:rsidR="007729A2" w:rsidRDefault="002916B1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 great</w:t>
      </w:r>
      <w:r w:rsidR="007729A2">
        <w:rPr>
          <w:rFonts w:ascii="Arial Unicode MS" w:eastAsia="Arial Unicode MS" w:hAnsi="Arial Unicode MS" w:cs="Arial Unicode MS"/>
        </w:rPr>
        <w:t xml:space="preserve"> turnout, with a few new faces in attendance.  Welcome to Anita and </w:t>
      </w:r>
      <w:proofErr w:type="spellStart"/>
      <w:r w:rsidR="007729A2">
        <w:rPr>
          <w:rFonts w:ascii="Arial Unicode MS" w:eastAsia="Arial Unicode MS" w:hAnsi="Arial Unicode MS" w:cs="Arial Unicode MS"/>
        </w:rPr>
        <w:t>Shara</w:t>
      </w:r>
      <w:proofErr w:type="spellEnd"/>
      <w:r w:rsidR="007729A2">
        <w:rPr>
          <w:rFonts w:ascii="Arial Unicode MS" w:eastAsia="Arial Unicode MS" w:hAnsi="Arial Unicode MS" w:cs="Arial Unicode MS"/>
        </w:rPr>
        <w:t>!</w:t>
      </w:r>
    </w:p>
    <w:p w14:paraId="22925C38" w14:textId="7B417C0C" w:rsidR="007729A2" w:rsidRDefault="007729A2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Anita joined us for the first time and it was decided to remove our masks when speaking as Anita </w:t>
      </w:r>
      <w:r w:rsidR="00074F2E">
        <w:rPr>
          <w:rFonts w:ascii="Arial Unicode MS" w:eastAsia="Arial Unicode MS" w:hAnsi="Arial Unicode MS" w:cs="Arial Unicode MS"/>
        </w:rPr>
        <w:t>has impaired hearing</w:t>
      </w:r>
      <w:r>
        <w:rPr>
          <w:rFonts w:ascii="Arial Unicode MS" w:eastAsia="Arial Unicode MS" w:hAnsi="Arial Unicode MS" w:cs="Arial Unicode MS"/>
        </w:rPr>
        <w:t xml:space="preserve"> and relies on lip reading.</w:t>
      </w:r>
    </w:p>
    <w:p w14:paraId="63E89128" w14:textId="77777777" w:rsidR="007729A2" w:rsidRDefault="007729A2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Rosie went through the updates &amp; Accomplishments from </w:t>
      </w:r>
      <w:r w:rsidR="002916B1">
        <w:rPr>
          <w:rFonts w:ascii="Arial Unicode MS" w:eastAsia="Arial Unicode MS" w:hAnsi="Arial Unicode MS" w:cs="Arial Unicode MS"/>
        </w:rPr>
        <w:t>HHMC since previous PPG meeting, which are listed below:</w:t>
      </w:r>
    </w:p>
    <w:p w14:paraId="6C1589F0" w14:textId="799BD2C7" w:rsidR="002916B1" w:rsidRPr="00074F2E" w:rsidRDefault="00074F2E" w:rsidP="00074F2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Previous f</w:t>
      </w:r>
      <w:r w:rsidR="002916B1" w:rsidRPr="00074F2E">
        <w:rPr>
          <w:rFonts w:ascii="Arial Unicode MS" w:eastAsia="Arial Unicode MS" w:hAnsi="Arial Unicode MS" w:cs="Arial Unicode MS"/>
        </w:rPr>
        <w:t xml:space="preserve">eedback was given from </w:t>
      </w:r>
      <w:r>
        <w:rPr>
          <w:rFonts w:ascii="Arial Unicode MS" w:eastAsia="Arial Unicode MS" w:hAnsi="Arial Unicode MS" w:cs="Arial Unicode MS"/>
        </w:rPr>
        <w:t xml:space="preserve">the </w:t>
      </w:r>
      <w:r w:rsidR="002916B1" w:rsidRPr="00074F2E">
        <w:rPr>
          <w:rFonts w:ascii="Arial Unicode MS" w:eastAsia="Arial Unicode MS" w:hAnsi="Arial Unicode MS" w:cs="Arial Unicode MS"/>
        </w:rPr>
        <w:t xml:space="preserve">PPG Working Group on areas </w:t>
      </w:r>
      <w:r>
        <w:rPr>
          <w:rFonts w:ascii="Arial Unicode MS" w:eastAsia="Arial Unicode MS" w:hAnsi="Arial Unicode MS" w:cs="Arial Unicode MS"/>
        </w:rPr>
        <w:t xml:space="preserve">where </w:t>
      </w:r>
      <w:r w:rsidR="002916B1" w:rsidRPr="00074F2E">
        <w:rPr>
          <w:rFonts w:ascii="Arial Unicode MS" w:eastAsia="Arial Unicode MS" w:hAnsi="Arial Unicode MS" w:cs="Arial Unicode MS"/>
        </w:rPr>
        <w:t xml:space="preserve">they felt more information could be provided.  </w:t>
      </w:r>
      <w:r>
        <w:rPr>
          <w:rFonts w:ascii="Arial Unicode MS" w:eastAsia="Arial Unicode MS" w:hAnsi="Arial Unicode MS" w:cs="Arial Unicode MS"/>
        </w:rPr>
        <w:t>Some of t</w:t>
      </w:r>
      <w:r w:rsidR="002916B1" w:rsidRPr="00074F2E">
        <w:rPr>
          <w:rFonts w:ascii="Arial Unicode MS" w:eastAsia="Arial Unicode MS" w:hAnsi="Arial Unicode MS" w:cs="Arial Unicode MS"/>
        </w:rPr>
        <w:t xml:space="preserve">his </w:t>
      </w:r>
      <w:r>
        <w:rPr>
          <w:rFonts w:ascii="Arial Unicode MS" w:eastAsia="Arial Unicode MS" w:hAnsi="Arial Unicode MS" w:cs="Arial Unicode MS"/>
        </w:rPr>
        <w:t>has been provided in</w:t>
      </w:r>
      <w:r w:rsidR="002916B1" w:rsidRPr="00074F2E">
        <w:rPr>
          <w:rFonts w:ascii="Arial Unicode MS" w:eastAsia="Arial Unicode MS" w:hAnsi="Arial Unicode MS" w:cs="Arial Unicode MS"/>
        </w:rPr>
        <w:t xml:space="preserve"> our new Spring/Summer PPG Newsletter.</w:t>
      </w:r>
    </w:p>
    <w:p w14:paraId="1159B74C" w14:textId="77777777" w:rsidR="002916B1" w:rsidRPr="00074F2E" w:rsidRDefault="002916B1" w:rsidP="00074F2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074F2E">
        <w:rPr>
          <w:rFonts w:ascii="Arial Unicode MS" w:eastAsia="Arial Unicode MS" w:hAnsi="Arial Unicode MS" w:cs="Arial Unicode MS"/>
        </w:rPr>
        <w:t>The volume and nature of emails coming through from patients.</w:t>
      </w:r>
    </w:p>
    <w:p w14:paraId="567C80A1" w14:textId="77777777" w:rsidR="008E0079" w:rsidRDefault="002916B1" w:rsidP="00074F2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074F2E">
        <w:rPr>
          <w:rFonts w:ascii="Arial Unicode MS" w:eastAsia="Arial Unicode MS" w:hAnsi="Arial Unicode MS" w:cs="Arial Unicode MS"/>
        </w:rPr>
        <w:t>How prescription requests are dealt with</w:t>
      </w:r>
      <w:r w:rsidR="00074F2E">
        <w:rPr>
          <w:rFonts w:ascii="Arial Unicode MS" w:eastAsia="Arial Unicode MS" w:hAnsi="Arial Unicode MS" w:cs="Arial Unicode MS"/>
        </w:rPr>
        <w:t>. The issues caused by</w:t>
      </w:r>
      <w:r w:rsidRPr="00074F2E">
        <w:rPr>
          <w:rFonts w:ascii="Arial Unicode MS" w:eastAsia="Arial Unicode MS" w:hAnsi="Arial Unicode MS" w:cs="Arial Unicode MS"/>
        </w:rPr>
        <w:t xml:space="preserve"> rejected prescriptions </w:t>
      </w:r>
      <w:r w:rsidR="008E0079">
        <w:rPr>
          <w:rFonts w:ascii="Arial Unicode MS" w:eastAsia="Arial Unicode MS" w:hAnsi="Arial Unicode MS" w:cs="Arial Unicode MS"/>
        </w:rPr>
        <w:t xml:space="preserve">that aren’t advised to patients </w:t>
      </w:r>
      <w:r w:rsidR="00074F2E">
        <w:rPr>
          <w:rFonts w:ascii="Arial Unicode MS" w:eastAsia="Arial Unicode MS" w:hAnsi="Arial Unicode MS" w:cs="Arial Unicode MS"/>
        </w:rPr>
        <w:t xml:space="preserve">has been raised </w:t>
      </w:r>
      <w:r w:rsidRPr="00074F2E">
        <w:rPr>
          <w:rFonts w:ascii="Arial Unicode MS" w:eastAsia="Arial Unicode MS" w:hAnsi="Arial Unicode MS" w:cs="Arial Unicode MS"/>
        </w:rPr>
        <w:t>with our Clinical Administrators, who are now aware</w:t>
      </w:r>
      <w:r w:rsidR="00074F2E">
        <w:rPr>
          <w:rFonts w:ascii="Arial Unicode MS" w:eastAsia="Arial Unicode MS" w:hAnsi="Arial Unicode MS" w:cs="Arial Unicode MS"/>
        </w:rPr>
        <w:t xml:space="preserve"> of the problem</w:t>
      </w:r>
      <w:r w:rsidR="008E0079">
        <w:rPr>
          <w:rFonts w:ascii="Arial Unicode MS" w:eastAsia="Arial Unicode MS" w:hAnsi="Arial Unicode MS" w:cs="Arial Unicode MS"/>
        </w:rPr>
        <w:t xml:space="preserve">. </w:t>
      </w:r>
    </w:p>
    <w:p w14:paraId="39D9A2DF" w14:textId="62B1B513" w:rsidR="002916B1" w:rsidRPr="00074F2E" w:rsidRDefault="008E0079" w:rsidP="00074F2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</w:t>
      </w:r>
      <w:r w:rsidR="002916B1" w:rsidRPr="00074F2E">
        <w:rPr>
          <w:rFonts w:ascii="Arial Unicode MS" w:eastAsia="Arial Unicode MS" w:hAnsi="Arial Unicode MS" w:cs="Arial Unicode MS"/>
        </w:rPr>
        <w:t>e have now implemented a new Online Triage System.</w:t>
      </w:r>
    </w:p>
    <w:p w14:paraId="4C8925A8" w14:textId="3E282430" w:rsidR="002916B1" w:rsidRPr="007A7A38" w:rsidRDefault="002916B1" w:rsidP="007729A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A7A38">
        <w:rPr>
          <w:rFonts w:ascii="Arial Unicode MS" w:eastAsia="Arial Unicode MS" w:hAnsi="Arial Unicode MS" w:cs="Arial Unicode MS"/>
        </w:rPr>
        <w:t>Using our PPG Working Group as a ‘Sounding Board’ when sending out all practice texts or putting together newsletters.</w:t>
      </w:r>
    </w:p>
    <w:p w14:paraId="44767386" w14:textId="77777777" w:rsidR="007729A2" w:rsidRDefault="007729A2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Some suggestions and discussions were as follows:</w:t>
      </w:r>
    </w:p>
    <w:p w14:paraId="0F3ABF30" w14:textId="592029CA" w:rsidR="007729A2" w:rsidRPr="008E0079" w:rsidRDefault="008E0079" w:rsidP="008E00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</w:t>
      </w:r>
      <w:r w:rsidR="007729A2" w:rsidRPr="008E0079">
        <w:rPr>
          <w:rFonts w:ascii="Arial Unicode MS" w:eastAsia="Arial Unicode MS" w:hAnsi="Arial Unicode MS" w:cs="Arial Unicode MS"/>
        </w:rPr>
        <w:t xml:space="preserve">ore advertising for PPG meetings, </w:t>
      </w:r>
      <w:r>
        <w:rPr>
          <w:rFonts w:ascii="Arial Unicode MS" w:eastAsia="Arial Unicode MS" w:hAnsi="Arial Unicode MS" w:cs="Arial Unicode MS"/>
        </w:rPr>
        <w:t xml:space="preserve">membership etc., </w:t>
      </w:r>
      <w:r w:rsidR="007729A2" w:rsidRPr="008E0079">
        <w:rPr>
          <w:rFonts w:ascii="Arial Unicode MS" w:eastAsia="Arial Unicode MS" w:hAnsi="Arial Unicode MS" w:cs="Arial Unicode MS"/>
        </w:rPr>
        <w:t>maybe a designated notice board in waiting room?</w:t>
      </w:r>
    </w:p>
    <w:p w14:paraId="5BC5504E" w14:textId="77777777" w:rsidR="007729A2" w:rsidRPr="008E0079" w:rsidRDefault="007729A2" w:rsidP="008E00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E0079">
        <w:rPr>
          <w:rFonts w:ascii="Arial Unicode MS" w:eastAsia="Arial Unicode MS" w:hAnsi="Arial Unicode MS" w:cs="Arial Unicode MS"/>
        </w:rPr>
        <w:t xml:space="preserve">Alison feels that acronyms, like PCN, should be explained, especially when new faces are in attendance at </w:t>
      </w:r>
      <w:r w:rsidR="00E40ECC" w:rsidRPr="008E0079">
        <w:rPr>
          <w:rFonts w:ascii="Arial Unicode MS" w:eastAsia="Arial Unicode MS" w:hAnsi="Arial Unicode MS" w:cs="Arial Unicode MS"/>
        </w:rPr>
        <w:t xml:space="preserve">these </w:t>
      </w:r>
      <w:r w:rsidRPr="008E0079">
        <w:rPr>
          <w:rFonts w:ascii="Arial Unicode MS" w:eastAsia="Arial Unicode MS" w:hAnsi="Arial Unicode MS" w:cs="Arial Unicode MS"/>
        </w:rPr>
        <w:t>meetings.</w:t>
      </w:r>
      <w:r w:rsidR="002916B1" w:rsidRPr="008E0079">
        <w:rPr>
          <w:rFonts w:ascii="Arial Unicode MS" w:eastAsia="Arial Unicode MS" w:hAnsi="Arial Unicode MS" w:cs="Arial Unicode MS"/>
        </w:rPr>
        <w:t xml:space="preserve">  Rosie explained to the PPG what a PCN means and what this means for our patients.</w:t>
      </w:r>
    </w:p>
    <w:p w14:paraId="3BA69F32" w14:textId="0D4C113F" w:rsidR="007729A2" w:rsidRPr="008E0079" w:rsidRDefault="007729A2" w:rsidP="008E00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E0079">
        <w:rPr>
          <w:rFonts w:ascii="Arial Unicode MS" w:eastAsia="Arial Unicode MS" w:hAnsi="Arial Unicode MS" w:cs="Arial Unicode MS"/>
        </w:rPr>
        <w:t xml:space="preserve">Phone queue still seems to be an issue for a lot of our patients, not knowing where they are in the queue and some dislike the music choice!  One of our attendees, </w:t>
      </w:r>
      <w:r w:rsidRPr="008E0079">
        <w:rPr>
          <w:rFonts w:ascii="Arial Unicode MS" w:eastAsia="Arial Unicode MS" w:hAnsi="Arial Unicode MS" w:cs="Arial Unicode MS"/>
        </w:rPr>
        <w:lastRenderedPageBreak/>
        <w:t>whose husband works in telecommunications, suggested we ring our phone company to try to negotiate bringing down the price.</w:t>
      </w:r>
      <w:r w:rsidR="008E0079">
        <w:rPr>
          <w:rFonts w:ascii="Arial Unicode MS" w:eastAsia="Arial Unicode MS" w:hAnsi="Arial Unicode MS" w:cs="Arial Unicode MS"/>
        </w:rPr>
        <w:t xml:space="preserve"> The possibility of obtaining a better price through the bulk buying power of the PCN was also suggested for when any future change is planned</w:t>
      </w:r>
    </w:p>
    <w:p w14:paraId="0236195C" w14:textId="1952FAE9" w:rsidR="007729A2" w:rsidRPr="008E0079" w:rsidRDefault="007729A2" w:rsidP="008E00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E0079">
        <w:rPr>
          <w:rFonts w:ascii="Arial Unicode MS" w:eastAsia="Arial Unicode MS" w:hAnsi="Arial Unicode MS" w:cs="Arial Unicode MS"/>
        </w:rPr>
        <w:t>Rosie mentioned the volumes of ema</w:t>
      </w:r>
      <w:r w:rsidR="002916B1" w:rsidRPr="008E0079">
        <w:rPr>
          <w:rFonts w:ascii="Arial Unicode MS" w:eastAsia="Arial Unicode MS" w:hAnsi="Arial Unicode MS" w:cs="Arial Unicode MS"/>
        </w:rPr>
        <w:t xml:space="preserve">ils we receive on a daily basis, these were analysed </w:t>
      </w:r>
      <w:r w:rsidRPr="008E0079">
        <w:rPr>
          <w:rFonts w:ascii="Arial Unicode MS" w:eastAsia="Arial Unicode MS" w:hAnsi="Arial Unicode MS" w:cs="Arial Unicode MS"/>
        </w:rPr>
        <w:t>(150-160 between 8.30-13.00pm). A suggestion was made to have ano</w:t>
      </w:r>
      <w:r w:rsidR="00E40ECC" w:rsidRPr="008E0079">
        <w:rPr>
          <w:rFonts w:ascii="Arial Unicode MS" w:eastAsia="Arial Unicode MS" w:hAnsi="Arial Unicode MS" w:cs="Arial Unicode MS"/>
        </w:rPr>
        <w:t>ther email address, so patient e</w:t>
      </w:r>
      <w:r w:rsidRPr="008E0079">
        <w:rPr>
          <w:rFonts w:ascii="Arial Unicode MS" w:eastAsia="Arial Unicode MS" w:hAnsi="Arial Unicode MS" w:cs="Arial Unicode MS"/>
        </w:rPr>
        <w:t>nquiries go to one and professional emails to another?</w:t>
      </w:r>
      <w:r w:rsidR="002916B1" w:rsidRPr="008E0079">
        <w:rPr>
          <w:rFonts w:ascii="Arial Unicode MS" w:eastAsia="Arial Unicode MS" w:hAnsi="Arial Unicode MS" w:cs="Arial Unicode MS"/>
        </w:rPr>
        <w:t xml:space="preserve">  However, our new Online Triage System for patients should </w:t>
      </w:r>
      <w:r w:rsidR="008E0079">
        <w:rPr>
          <w:rFonts w:ascii="Arial Unicode MS" w:eastAsia="Arial Unicode MS" w:hAnsi="Arial Unicode MS" w:cs="Arial Unicode MS"/>
        </w:rPr>
        <w:t xml:space="preserve">help </w:t>
      </w:r>
      <w:r w:rsidR="00BD426C">
        <w:rPr>
          <w:rFonts w:ascii="Arial Unicode MS" w:eastAsia="Arial Unicode MS" w:hAnsi="Arial Unicode MS" w:cs="Arial Unicode MS"/>
        </w:rPr>
        <w:t>achieve this</w:t>
      </w:r>
      <w:r w:rsidR="008E0079">
        <w:rPr>
          <w:rFonts w:ascii="Arial Unicode MS" w:eastAsia="Arial Unicode MS" w:hAnsi="Arial Unicode MS" w:cs="Arial Unicode MS"/>
        </w:rPr>
        <w:t>.</w:t>
      </w:r>
    </w:p>
    <w:p w14:paraId="31E04188" w14:textId="77777777" w:rsidR="00FC2703" w:rsidRDefault="007729A2" w:rsidP="008E00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E0079">
        <w:rPr>
          <w:rFonts w:ascii="Arial Unicode MS" w:eastAsia="Arial Unicode MS" w:hAnsi="Arial Unicode MS" w:cs="Arial Unicode MS"/>
        </w:rPr>
        <w:t>We discussed the issue of some patient</w:t>
      </w:r>
      <w:r w:rsidR="008E0079">
        <w:rPr>
          <w:rFonts w:ascii="Arial Unicode MS" w:eastAsia="Arial Unicode MS" w:hAnsi="Arial Unicode MS" w:cs="Arial Unicode MS"/>
        </w:rPr>
        <w:t>s</w:t>
      </w:r>
      <w:r w:rsidRPr="008E0079">
        <w:rPr>
          <w:rFonts w:ascii="Arial Unicode MS" w:eastAsia="Arial Unicode MS" w:hAnsi="Arial Unicode MS" w:cs="Arial Unicode MS"/>
        </w:rPr>
        <w:t xml:space="preserve"> finding it hard to navigate their way around filling out online/proxy registrations, to enable them to help their nearest and dearest, due to lack of technical </w:t>
      </w:r>
      <w:r w:rsidR="008E0079">
        <w:rPr>
          <w:rFonts w:ascii="Arial Unicode MS" w:eastAsia="Arial Unicode MS" w:hAnsi="Arial Unicode MS" w:cs="Arial Unicode MS"/>
        </w:rPr>
        <w:t xml:space="preserve">know-how or </w:t>
      </w:r>
      <w:r w:rsidR="00FC2703">
        <w:rPr>
          <w:rFonts w:ascii="Arial Unicode MS" w:eastAsia="Arial Unicode MS" w:hAnsi="Arial Unicode MS" w:cs="Arial Unicode MS"/>
        </w:rPr>
        <w:t>(in the case of proxies</w:t>
      </w:r>
      <w:bookmarkStart w:id="0" w:name="_GoBack"/>
      <w:bookmarkEnd w:id="0"/>
      <w:r w:rsidR="00FC2703">
        <w:rPr>
          <w:rFonts w:ascii="Arial Unicode MS" w:eastAsia="Arial Unicode MS" w:hAnsi="Arial Unicode MS" w:cs="Arial Unicode MS"/>
        </w:rPr>
        <w:t xml:space="preserve">) </w:t>
      </w:r>
      <w:r w:rsidR="008E0079">
        <w:rPr>
          <w:rFonts w:ascii="Arial Unicode MS" w:eastAsia="Arial Unicode MS" w:hAnsi="Arial Unicode MS" w:cs="Arial Unicode MS"/>
        </w:rPr>
        <w:t>simply not being able to find it on the website.</w:t>
      </w:r>
      <w:r w:rsidRPr="008E0079">
        <w:rPr>
          <w:rFonts w:ascii="Arial Unicode MS" w:eastAsia="Arial Unicode MS" w:hAnsi="Arial Unicode MS" w:cs="Arial Unicode MS"/>
        </w:rPr>
        <w:t xml:space="preserve">  </w:t>
      </w:r>
      <w:r w:rsidR="00FC2703">
        <w:rPr>
          <w:rFonts w:ascii="Arial Unicode MS" w:eastAsia="Arial Unicode MS" w:hAnsi="Arial Unicode MS" w:cs="Arial Unicode MS"/>
        </w:rPr>
        <w:t>A hand-out and/or website section on support for carers was also suggested</w:t>
      </w:r>
    </w:p>
    <w:p w14:paraId="707789E1" w14:textId="594396D5" w:rsidR="007729A2" w:rsidRPr="008E0079" w:rsidRDefault="007729A2" w:rsidP="008E00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E0079">
        <w:rPr>
          <w:rFonts w:ascii="Arial Unicode MS" w:eastAsia="Arial Unicode MS" w:hAnsi="Arial Unicode MS" w:cs="Arial Unicode MS"/>
        </w:rPr>
        <w:t xml:space="preserve">Alison </w:t>
      </w:r>
      <w:r w:rsidR="00FC2703">
        <w:rPr>
          <w:rFonts w:ascii="Arial Unicode MS" w:eastAsia="Arial Unicode MS" w:hAnsi="Arial Unicode MS" w:cs="Arial Unicode MS"/>
        </w:rPr>
        <w:t xml:space="preserve">talked about her meeting with </w:t>
      </w:r>
      <w:r w:rsidRPr="008E0079">
        <w:rPr>
          <w:rFonts w:ascii="Arial Unicode MS" w:eastAsia="Arial Unicode MS" w:hAnsi="Arial Unicode MS" w:cs="Arial Unicode MS"/>
        </w:rPr>
        <w:t xml:space="preserve">Rob, </w:t>
      </w:r>
      <w:r w:rsidR="00FC2703">
        <w:rPr>
          <w:rFonts w:ascii="Arial Unicode MS" w:eastAsia="Arial Unicode MS" w:hAnsi="Arial Unicode MS" w:cs="Arial Unicode MS"/>
        </w:rPr>
        <w:t>the Manager of the</w:t>
      </w:r>
      <w:r w:rsidRPr="008E0079">
        <w:rPr>
          <w:rFonts w:ascii="Arial Unicode MS" w:eastAsia="Arial Unicode MS" w:hAnsi="Arial Unicode MS" w:cs="Arial Unicode MS"/>
        </w:rPr>
        <w:t xml:space="preserve"> Greenwood Centre, </w:t>
      </w:r>
      <w:r w:rsidR="00FC2703">
        <w:rPr>
          <w:rFonts w:ascii="Arial Unicode MS" w:eastAsia="Arial Unicode MS" w:hAnsi="Arial Unicode MS" w:cs="Arial Unicode MS"/>
        </w:rPr>
        <w:t xml:space="preserve">where they are looking at having a teach-in about accessing healthcare support via online methods – this would be for </w:t>
      </w:r>
      <w:r w:rsidRPr="008E0079">
        <w:rPr>
          <w:rFonts w:ascii="Arial Unicode MS" w:eastAsia="Arial Unicode MS" w:hAnsi="Arial Unicode MS" w:cs="Arial Unicode MS"/>
        </w:rPr>
        <w:t>patients and carers</w:t>
      </w:r>
      <w:r w:rsidR="00FC2703">
        <w:rPr>
          <w:rFonts w:ascii="Arial Unicode MS" w:eastAsia="Arial Unicode MS" w:hAnsi="Arial Unicode MS" w:cs="Arial Unicode MS"/>
        </w:rPr>
        <w:t>, and they would be very grateful for any help HHMC</w:t>
      </w:r>
      <w:r w:rsidR="00FF41AF">
        <w:rPr>
          <w:rFonts w:ascii="Arial Unicode MS" w:eastAsia="Arial Unicode MS" w:hAnsi="Arial Unicode MS" w:cs="Arial Unicode MS"/>
        </w:rPr>
        <w:t>/the PPG</w:t>
      </w:r>
      <w:r w:rsidR="00FC2703">
        <w:rPr>
          <w:rFonts w:ascii="Arial Unicode MS" w:eastAsia="Arial Unicode MS" w:hAnsi="Arial Unicode MS" w:cs="Arial Unicode MS"/>
        </w:rPr>
        <w:t xml:space="preserve"> could provide at an event for members who </w:t>
      </w:r>
      <w:r w:rsidR="00FF41AF">
        <w:rPr>
          <w:rFonts w:ascii="Arial Unicode MS" w:eastAsia="Arial Unicode MS" w:hAnsi="Arial Unicode MS" w:cs="Arial Unicode MS"/>
        </w:rPr>
        <w:t>are registered at HHMC</w:t>
      </w:r>
      <w:r w:rsidRPr="008E0079">
        <w:rPr>
          <w:rFonts w:ascii="Arial Unicode MS" w:eastAsia="Arial Unicode MS" w:hAnsi="Arial Unicode MS" w:cs="Arial Unicode MS"/>
        </w:rPr>
        <w:t xml:space="preserve">. </w:t>
      </w:r>
      <w:r w:rsidR="00FF41AF">
        <w:rPr>
          <w:rFonts w:ascii="Arial Unicode MS" w:eastAsia="Arial Unicode MS" w:hAnsi="Arial Unicode MS" w:cs="Arial Unicode MS"/>
        </w:rPr>
        <w:t>NB Getting more people to feel comfortable with using Patient Access, the new triage system etc</w:t>
      </w:r>
      <w:r w:rsidRPr="008E0079">
        <w:rPr>
          <w:rFonts w:ascii="Arial Unicode MS" w:eastAsia="Arial Unicode MS" w:hAnsi="Arial Unicode MS" w:cs="Arial Unicode MS"/>
        </w:rPr>
        <w:t xml:space="preserve"> would help to free up the phones as well.  It may also be useful to create a hard copy of instructions and keep some on hand at the Reception desk</w:t>
      </w:r>
      <w:r w:rsidR="00FF41AF">
        <w:rPr>
          <w:rFonts w:ascii="Arial Unicode MS" w:eastAsia="Arial Unicode MS" w:hAnsi="Arial Unicode MS" w:cs="Arial Unicode MS"/>
        </w:rPr>
        <w:t>, and we already</w:t>
      </w:r>
      <w:r w:rsidRPr="008E0079">
        <w:rPr>
          <w:rFonts w:ascii="Arial Unicode MS" w:eastAsia="Arial Unicode MS" w:hAnsi="Arial Unicode MS" w:cs="Arial Unicode MS"/>
        </w:rPr>
        <w:t xml:space="preserve"> have leaflets from ‘Age UK’ that support the over 65’s to get online and connected, email, connecttotech@ageukrichmond.org.uk.</w:t>
      </w:r>
    </w:p>
    <w:p w14:paraId="34F16411" w14:textId="201C5EC6" w:rsidR="007729A2" w:rsidRDefault="007729A2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Amelia did an amazing presentation of the work she does for RUILS and </w:t>
      </w:r>
      <w:r w:rsidR="00FF41AF">
        <w:rPr>
          <w:rFonts w:ascii="Arial Unicode MS" w:eastAsia="Arial Unicode MS" w:hAnsi="Arial Unicode MS" w:cs="Arial Unicode MS"/>
        </w:rPr>
        <w:t xml:space="preserve">some </w:t>
      </w:r>
      <w:r>
        <w:rPr>
          <w:rFonts w:ascii="Arial Unicode MS" w:eastAsia="Arial Unicode MS" w:hAnsi="Arial Unicode MS" w:cs="Arial Unicode MS"/>
        </w:rPr>
        <w:t>attendees were not aware of</w:t>
      </w:r>
      <w:r w:rsidR="00FF41AF">
        <w:rPr>
          <w:rFonts w:ascii="Arial Unicode MS" w:eastAsia="Arial Unicode MS" w:hAnsi="Arial Unicode MS" w:cs="Arial Unicode MS"/>
        </w:rPr>
        <w:t xml:space="preserve"> the breadth of</w:t>
      </w:r>
      <w:r>
        <w:rPr>
          <w:rFonts w:ascii="Arial Unicode MS" w:eastAsia="Arial Unicode MS" w:hAnsi="Arial Unicode MS" w:cs="Arial Unicode MS"/>
        </w:rPr>
        <w:t xml:space="preserve"> this service.  Everyone agreed, this service needs more advertising within the surgery, by means of, posters or even a short </w:t>
      </w:r>
      <w:r w:rsidR="002916B1">
        <w:rPr>
          <w:rFonts w:ascii="Arial Unicode MS" w:eastAsia="Arial Unicode MS" w:hAnsi="Arial Unicode MS" w:cs="Arial Unicode MS"/>
        </w:rPr>
        <w:t xml:space="preserve">presentation </w:t>
      </w:r>
      <w:r>
        <w:rPr>
          <w:rFonts w:ascii="Arial Unicode MS" w:eastAsia="Arial Unicode MS" w:hAnsi="Arial Unicode MS" w:cs="Arial Unicode MS"/>
        </w:rPr>
        <w:t xml:space="preserve">of what RUILS is about that could be shown via the TV in the waiting room.  </w:t>
      </w:r>
      <w:r w:rsidR="00144CE8"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 xml:space="preserve">Also important to make </w:t>
      </w:r>
      <w:proofErr w:type="gramStart"/>
      <w:r>
        <w:rPr>
          <w:rFonts w:ascii="Arial Unicode MS" w:eastAsia="Arial Unicode MS" w:hAnsi="Arial Unicode MS" w:cs="Arial Unicode MS"/>
        </w:rPr>
        <w:t>this</w:t>
      </w:r>
      <w:proofErr w:type="gramEnd"/>
      <w:r>
        <w:rPr>
          <w:rFonts w:ascii="Arial Unicode MS" w:eastAsia="Arial Unicode MS" w:hAnsi="Arial Unicode MS" w:cs="Arial Unicode MS"/>
        </w:rPr>
        <w:t xml:space="preserve"> service </w:t>
      </w:r>
      <w:r w:rsidR="00FF41AF">
        <w:rPr>
          <w:rFonts w:ascii="Arial Unicode MS" w:eastAsia="Arial Unicode MS" w:hAnsi="Arial Unicode MS" w:cs="Arial Unicode MS"/>
        </w:rPr>
        <w:t xml:space="preserve">(and others) </w:t>
      </w:r>
      <w:r>
        <w:rPr>
          <w:rFonts w:ascii="Arial Unicode MS" w:eastAsia="Arial Unicode MS" w:hAnsi="Arial Unicode MS" w:cs="Arial Unicode MS"/>
        </w:rPr>
        <w:t>accessible for patients for whom English is not their first language</w:t>
      </w:r>
      <w:r w:rsidR="00FF41AF">
        <w:rPr>
          <w:rFonts w:ascii="Arial Unicode MS" w:eastAsia="Arial Unicode MS" w:hAnsi="Arial Unicode MS" w:cs="Arial Unicode MS"/>
        </w:rPr>
        <w:t xml:space="preserve"> – need to identify which texts and which languages?</w:t>
      </w:r>
      <w:r w:rsidR="00144CE8"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Amelia left some booklets </w:t>
      </w:r>
      <w:r w:rsidR="00144CE8">
        <w:rPr>
          <w:rFonts w:ascii="Arial Unicode MS" w:eastAsia="Arial Unicode MS" w:hAnsi="Arial Unicode MS" w:cs="Arial Unicode MS"/>
        </w:rPr>
        <w:t xml:space="preserve">about RUILS </w:t>
      </w:r>
      <w:r>
        <w:rPr>
          <w:rFonts w:ascii="Arial Unicode MS" w:eastAsia="Arial Unicode MS" w:hAnsi="Arial Unicode MS" w:cs="Arial Unicode MS"/>
        </w:rPr>
        <w:t>on the shelf to the left of the Reception Desk.</w:t>
      </w:r>
    </w:p>
    <w:p w14:paraId="2B98BD2A" w14:textId="293FEC95" w:rsidR="007729A2" w:rsidRDefault="007729A2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We discussed the Covid-19 Spring Booster Clinics and the percentages of uptake.  Alison mentioned low uptake in other surgeries and feels leftover doses shouldn’t be wasted</w:t>
      </w:r>
      <w:r w:rsidR="00144CE8">
        <w:rPr>
          <w:rFonts w:ascii="Arial Unicode MS" w:eastAsia="Arial Unicode MS" w:hAnsi="Arial Unicode MS" w:cs="Arial Unicode MS"/>
        </w:rPr>
        <w:t>, but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lastRenderedPageBreak/>
        <w:t>offered to anyone who may not be in the particular category that we are currently working</w:t>
      </w:r>
      <w:r w:rsidR="00144CE8">
        <w:rPr>
          <w:rFonts w:ascii="Arial Unicode MS" w:eastAsia="Arial Unicode MS" w:hAnsi="Arial Unicode MS" w:cs="Arial Unicode MS"/>
        </w:rPr>
        <w:t>, but is aware</w:t>
      </w:r>
      <w:r>
        <w:rPr>
          <w:rFonts w:ascii="Arial Unicode MS" w:eastAsia="Arial Unicode MS" w:hAnsi="Arial Unicode MS" w:cs="Arial Unicode MS"/>
        </w:rPr>
        <w:t xml:space="preserve"> </w:t>
      </w:r>
      <w:r w:rsidR="00144CE8">
        <w:rPr>
          <w:rFonts w:ascii="Arial Unicode MS" w:eastAsia="Arial Unicode MS" w:hAnsi="Arial Unicode MS" w:cs="Arial Unicode MS"/>
        </w:rPr>
        <w:t xml:space="preserve">that </w:t>
      </w:r>
      <w:r>
        <w:rPr>
          <w:rFonts w:ascii="Arial Unicode MS" w:eastAsia="Arial Unicode MS" w:hAnsi="Arial Unicode MS" w:cs="Arial Unicode MS"/>
        </w:rPr>
        <w:t>protocols may not support this</w:t>
      </w:r>
      <w:r w:rsidR="00144CE8">
        <w:rPr>
          <w:rFonts w:ascii="Arial Unicode MS" w:eastAsia="Arial Unicode MS" w:hAnsi="Arial Unicode MS" w:cs="Arial Unicode MS"/>
        </w:rPr>
        <w:t>.</w:t>
      </w:r>
    </w:p>
    <w:p w14:paraId="1D9DB7B2" w14:textId="0D5A3BA2" w:rsidR="007729A2" w:rsidRDefault="00E40ECC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Rosie explained our new Triage System</w:t>
      </w:r>
      <w:r w:rsidR="00144CE8">
        <w:rPr>
          <w:rFonts w:ascii="Arial Unicode MS" w:eastAsia="Arial Unicode MS" w:hAnsi="Arial Unicode MS" w:cs="Arial Unicode MS"/>
        </w:rPr>
        <w:t>. S</w:t>
      </w:r>
      <w:r>
        <w:rPr>
          <w:rFonts w:ascii="Arial Unicode MS" w:eastAsia="Arial Unicode MS" w:hAnsi="Arial Unicode MS" w:cs="Arial Unicode MS"/>
        </w:rPr>
        <w:t xml:space="preserve">ome concerns were raised, that when this filters through to all our patients, will we have enough staff to manage these administration/medical enquiries?  It seems to be manageable at present. </w:t>
      </w:r>
      <w:r w:rsidR="002916B1">
        <w:rPr>
          <w:rFonts w:ascii="Arial Unicode MS" w:eastAsia="Arial Unicode MS" w:hAnsi="Arial Unicode MS" w:cs="Arial Unicode MS"/>
        </w:rPr>
        <w:t xml:space="preserve">Encouraged </w:t>
      </w:r>
      <w:r w:rsidR="00144CE8">
        <w:rPr>
          <w:rFonts w:ascii="Arial Unicode MS" w:eastAsia="Arial Unicode MS" w:hAnsi="Arial Unicode MS" w:cs="Arial Unicode MS"/>
        </w:rPr>
        <w:t>PPG attendees</w:t>
      </w:r>
      <w:r w:rsidR="002916B1">
        <w:rPr>
          <w:rFonts w:ascii="Arial Unicode MS" w:eastAsia="Arial Unicode MS" w:hAnsi="Arial Unicode MS" w:cs="Arial Unicode MS"/>
        </w:rPr>
        <w:t xml:space="preserve"> to give this system a go and will welcome their feedback.</w:t>
      </w:r>
    </w:p>
    <w:p w14:paraId="469CED6C" w14:textId="209B5817" w:rsidR="00E40ECC" w:rsidRDefault="00331EB0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Discussed 30 minute </w:t>
      </w:r>
      <w:r w:rsidR="00144CE8">
        <w:rPr>
          <w:rFonts w:ascii="Arial Unicode MS" w:eastAsia="Arial Unicode MS" w:hAnsi="Arial Unicode MS" w:cs="Arial Unicode MS"/>
        </w:rPr>
        <w:t xml:space="preserve">‘information </w:t>
      </w:r>
      <w:r>
        <w:rPr>
          <w:rFonts w:ascii="Arial Unicode MS" w:eastAsia="Arial Unicode MS" w:hAnsi="Arial Unicode MS" w:cs="Arial Unicode MS"/>
        </w:rPr>
        <w:t>sessions</w:t>
      </w:r>
      <w:r w:rsidR="00144CE8">
        <w:rPr>
          <w:rFonts w:ascii="Arial Unicode MS" w:eastAsia="Arial Unicode MS" w:hAnsi="Arial Unicode MS" w:cs="Arial Unicode MS"/>
        </w:rPr>
        <w:t>’</w:t>
      </w:r>
      <w:r>
        <w:rPr>
          <w:rFonts w:ascii="Arial Unicode MS" w:eastAsia="Arial Unicode MS" w:hAnsi="Arial Unicode MS" w:cs="Arial Unicode MS"/>
        </w:rPr>
        <w:t xml:space="preserve"> as part of PPG </w:t>
      </w:r>
      <w:r w:rsidR="00144CE8">
        <w:rPr>
          <w:rFonts w:ascii="Arial Unicode MS" w:eastAsia="Arial Unicode MS" w:hAnsi="Arial Unicode MS" w:cs="Arial Unicode MS"/>
        </w:rPr>
        <w:t>meetings</w:t>
      </w:r>
      <w:r>
        <w:rPr>
          <w:rFonts w:ascii="Arial Unicode MS" w:eastAsia="Arial Unicode MS" w:hAnsi="Arial Unicode MS" w:cs="Arial Unicode MS"/>
        </w:rPr>
        <w:t xml:space="preserve"> or stand- alone </w:t>
      </w:r>
      <w:r w:rsidR="00144CE8">
        <w:rPr>
          <w:rFonts w:ascii="Arial Unicode MS" w:eastAsia="Arial Unicode MS" w:hAnsi="Arial Unicode MS" w:cs="Arial Unicode MS"/>
        </w:rPr>
        <w:t>discussion groups</w:t>
      </w:r>
      <w:r>
        <w:rPr>
          <w:rFonts w:ascii="Arial Unicode MS" w:eastAsia="Arial Unicode MS" w:hAnsi="Arial Unicode MS" w:cs="Arial Unicode MS"/>
        </w:rPr>
        <w:t xml:space="preserve">.  Evenings seemed to be preferable </w:t>
      </w:r>
      <w:r w:rsidR="00144CE8">
        <w:rPr>
          <w:rFonts w:ascii="Arial Unicode MS" w:eastAsia="Arial Unicode MS" w:hAnsi="Arial Unicode MS" w:cs="Arial Unicode MS"/>
        </w:rPr>
        <w:t xml:space="preserve">to the PPG attendees </w:t>
      </w:r>
      <w:r>
        <w:rPr>
          <w:rFonts w:ascii="Arial Unicode MS" w:eastAsia="Arial Unicode MS" w:hAnsi="Arial Unicode MS" w:cs="Arial Unicode MS"/>
        </w:rPr>
        <w:t xml:space="preserve">but maybe </w:t>
      </w:r>
      <w:r w:rsidR="00144CE8">
        <w:rPr>
          <w:rFonts w:ascii="Arial Unicode MS" w:eastAsia="Arial Unicode MS" w:hAnsi="Arial Unicode MS" w:cs="Arial Unicode MS"/>
        </w:rPr>
        <w:t xml:space="preserve">there should be a </w:t>
      </w:r>
      <w:r>
        <w:rPr>
          <w:rFonts w:ascii="Arial Unicode MS" w:eastAsia="Arial Unicode MS" w:hAnsi="Arial Unicode MS" w:cs="Arial Unicode MS"/>
        </w:rPr>
        <w:t xml:space="preserve">combination of lunchtime/evening sessions to suit everyone.  Some of the topics that held interest, were, </w:t>
      </w:r>
    </w:p>
    <w:p w14:paraId="0D4D2633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How to reduce stress</w:t>
      </w:r>
    </w:p>
    <w:p w14:paraId="63BF1D76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Truth about Cholesterol</w:t>
      </w:r>
    </w:p>
    <w:p w14:paraId="35DA14C7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High BP, can we lower it naturally?</w:t>
      </w:r>
    </w:p>
    <w:p w14:paraId="0A5BF921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You are what you eat</w:t>
      </w:r>
    </w:p>
    <w:p w14:paraId="05710A82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Ways to naturally control Diabetes</w:t>
      </w:r>
    </w:p>
    <w:p w14:paraId="5CACD473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How to enjoy losing weight</w:t>
      </w:r>
    </w:p>
    <w:p w14:paraId="6D5F1498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How to prevent injuries</w:t>
      </w:r>
    </w:p>
    <w:p w14:paraId="73A5FCBB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How to live each day with abundant energy!</w:t>
      </w:r>
    </w:p>
    <w:p w14:paraId="41DD9954" w14:textId="0F6B619B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Anti-depressants and children – why are anti-depressants being linked to teenage suicides</w:t>
      </w:r>
      <w:r w:rsidR="0001077E">
        <w:rPr>
          <w:rFonts w:ascii="Arial Unicode MS" w:eastAsia="Arial Unicode MS" w:hAnsi="Arial Unicode MS" w:cs="Arial Unicode MS"/>
        </w:rPr>
        <w:t>?</w:t>
      </w:r>
    </w:p>
    <w:p w14:paraId="6D500E0B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How to prevent an early death</w:t>
      </w:r>
    </w:p>
    <w:p w14:paraId="3337B6BB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 xml:space="preserve">Supporting patients with </w:t>
      </w:r>
      <w:proofErr w:type="spellStart"/>
      <w:r w:rsidRPr="00144CE8">
        <w:rPr>
          <w:rFonts w:ascii="Arial Unicode MS" w:eastAsia="Arial Unicode MS" w:hAnsi="Arial Unicode MS" w:cs="Arial Unicode MS"/>
        </w:rPr>
        <w:t>Alzheimers</w:t>
      </w:r>
      <w:proofErr w:type="spellEnd"/>
      <w:r w:rsidRPr="00144CE8">
        <w:rPr>
          <w:rFonts w:ascii="Arial Unicode MS" w:eastAsia="Arial Unicode MS" w:hAnsi="Arial Unicode MS" w:cs="Arial Unicode MS"/>
        </w:rPr>
        <w:t>/Dementia and their Carers</w:t>
      </w:r>
    </w:p>
    <w:p w14:paraId="7B69EBC9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Help us to help you</w:t>
      </w:r>
    </w:p>
    <w:p w14:paraId="298785A4" w14:textId="77777777" w:rsidR="00331EB0" w:rsidRPr="00144CE8" w:rsidRDefault="00331EB0" w:rsidP="00144CE8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144CE8">
        <w:rPr>
          <w:rFonts w:ascii="Arial Unicode MS" w:eastAsia="Arial Unicode MS" w:hAnsi="Arial Unicode MS" w:cs="Arial Unicode MS"/>
        </w:rPr>
        <w:t>How to engage our younger patients – hear about some things they have struggled with and what strategies they feel could have supported them more?</w:t>
      </w:r>
    </w:p>
    <w:p w14:paraId="4F1EB5BA" w14:textId="25B9E3F3" w:rsidR="00331EB0" w:rsidRDefault="00331EB0" w:rsidP="007729A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The PPG members </w:t>
      </w:r>
      <w:r w:rsidR="0001077E">
        <w:rPr>
          <w:rFonts w:ascii="Arial Unicode MS" w:eastAsia="Arial Unicode MS" w:hAnsi="Arial Unicode MS" w:cs="Arial Unicode MS"/>
        </w:rPr>
        <w:t xml:space="preserve">also </w:t>
      </w:r>
      <w:r>
        <w:rPr>
          <w:rFonts w:ascii="Arial Unicode MS" w:eastAsia="Arial Unicode MS" w:hAnsi="Arial Unicode MS" w:cs="Arial Unicode MS"/>
        </w:rPr>
        <w:t xml:space="preserve">thought it would be informative to hear about </w:t>
      </w:r>
      <w:proofErr w:type="spellStart"/>
      <w:r>
        <w:rPr>
          <w:rFonts w:ascii="Arial Unicode MS" w:eastAsia="Arial Unicode MS" w:hAnsi="Arial Unicode MS" w:cs="Arial Unicode MS"/>
        </w:rPr>
        <w:t>Luxmy’s</w:t>
      </w:r>
      <w:proofErr w:type="spellEnd"/>
      <w:r>
        <w:rPr>
          <w:rFonts w:ascii="Arial Unicode MS" w:eastAsia="Arial Unicode MS" w:hAnsi="Arial Unicode MS" w:cs="Arial Unicode MS"/>
        </w:rPr>
        <w:t xml:space="preserve"> role at the Practice.</w:t>
      </w:r>
    </w:p>
    <w:p w14:paraId="587A1291" w14:textId="7368D15E" w:rsidR="004B59BF" w:rsidRPr="007729A2" w:rsidRDefault="0001077E" w:rsidP="007A7A3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We talked briefly about the latest ‘Friends &amp; Family’ survey results, which are very good. The one complaint was about being offered a </w:t>
      </w:r>
      <w:r w:rsidR="004B59BF">
        <w:rPr>
          <w:rFonts w:ascii="Arial Unicode MS" w:eastAsia="Arial Unicode MS" w:hAnsi="Arial Unicode MS" w:cs="Arial Unicode MS"/>
        </w:rPr>
        <w:t>Hub Appointment</w:t>
      </w:r>
      <w:r>
        <w:rPr>
          <w:rFonts w:ascii="Arial Unicode MS" w:eastAsia="Arial Unicode MS" w:hAnsi="Arial Unicode MS" w:cs="Arial Unicode MS"/>
        </w:rPr>
        <w:t xml:space="preserve"> at Hampton Wick – maybe we need to explain more about what hub appointments are, that they’re separate from the Hampton Wick practice (although located there), with a locum who </w:t>
      </w:r>
      <w:r w:rsidR="007A7A38">
        <w:rPr>
          <w:rFonts w:ascii="Arial Unicode MS" w:eastAsia="Arial Unicode MS" w:hAnsi="Arial Unicode MS" w:cs="Arial Unicode MS"/>
        </w:rPr>
        <w:t>will</w:t>
      </w:r>
      <w:r>
        <w:rPr>
          <w:rFonts w:ascii="Arial Unicode MS" w:eastAsia="Arial Unicode MS" w:hAnsi="Arial Unicode MS" w:cs="Arial Unicode MS"/>
        </w:rPr>
        <w:t xml:space="preserve"> access and add to </w:t>
      </w:r>
      <w:r>
        <w:rPr>
          <w:rFonts w:ascii="Arial Unicode MS" w:eastAsia="Arial Unicode MS" w:hAnsi="Arial Unicode MS" w:cs="Arial Unicode MS"/>
        </w:rPr>
        <w:lastRenderedPageBreak/>
        <w:t xml:space="preserve">the patient’s </w:t>
      </w:r>
      <w:r w:rsidR="007A7A38">
        <w:rPr>
          <w:rFonts w:ascii="Arial Unicode MS" w:eastAsia="Arial Unicode MS" w:hAnsi="Arial Unicode MS" w:cs="Arial Unicode MS"/>
        </w:rPr>
        <w:t xml:space="preserve">HHMC </w:t>
      </w:r>
      <w:r>
        <w:rPr>
          <w:rFonts w:ascii="Arial Unicode MS" w:eastAsia="Arial Unicode MS" w:hAnsi="Arial Unicode MS" w:cs="Arial Unicode MS"/>
        </w:rPr>
        <w:t>notes</w:t>
      </w:r>
      <w:r w:rsidR="007A7A38">
        <w:rPr>
          <w:rFonts w:ascii="Arial Unicode MS" w:eastAsia="Arial Unicode MS" w:hAnsi="Arial Unicode MS" w:cs="Arial Unicode MS"/>
        </w:rPr>
        <w:t xml:space="preserve">. May also need to clarify (again) where that surgery is and the fact it’s on the 285 bus route AND has a car park. Alison and Robert also asked about how the sample for the survey is chosen – ALL patients who have had an appointment, or only those who have provided a mobile number? </w:t>
      </w:r>
    </w:p>
    <w:sectPr w:rsidR="004B59BF" w:rsidRPr="00772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943CC"/>
    <w:multiLevelType w:val="hybridMultilevel"/>
    <w:tmpl w:val="6200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25FC0"/>
    <w:multiLevelType w:val="hybridMultilevel"/>
    <w:tmpl w:val="1C0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F356F"/>
    <w:multiLevelType w:val="hybridMultilevel"/>
    <w:tmpl w:val="6332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A2"/>
    <w:rsid w:val="0001077E"/>
    <w:rsid w:val="00074F2E"/>
    <w:rsid w:val="00144CE8"/>
    <w:rsid w:val="002916B1"/>
    <w:rsid w:val="00331EB0"/>
    <w:rsid w:val="004B59BF"/>
    <w:rsid w:val="00742F36"/>
    <w:rsid w:val="007729A2"/>
    <w:rsid w:val="007A7A38"/>
    <w:rsid w:val="008E0079"/>
    <w:rsid w:val="00931A27"/>
    <w:rsid w:val="00BD426C"/>
    <w:rsid w:val="00E40ECC"/>
    <w:rsid w:val="00FC2703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3A41"/>
  <w15:chartTrackingRefBased/>
  <w15:docId w15:val="{C2A69D27-DDDE-4C51-A57E-4DC2CA47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Schleich1</dc:creator>
  <cp:keywords/>
  <dc:description/>
  <cp:lastModifiedBy>Rosie Page</cp:lastModifiedBy>
  <cp:revision>2</cp:revision>
  <cp:lastPrinted>2022-05-12T18:01:00Z</cp:lastPrinted>
  <dcterms:created xsi:type="dcterms:W3CDTF">2022-05-16T09:42:00Z</dcterms:created>
  <dcterms:modified xsi:type="dcterms:W3CDTF">2022-05-16T09:42:00Z</dcterms:modified>
</cp:coreProperties>
</file>